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Pr="00520E4A" w:rsidRDefault="00EA410E" w:rsidP="002935C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10E">
        <w:rPr>
          <w:rFonts w:ascii="Times New Roman" w:hAnsi="Times New Roman" w:cs="Times New Roman"/>
          <w:b/>
          <w:sz w:val="28"/>
          <w:szCs w:val="28"/>
        </w:rPr>
        <w:t>контрольно-оценочных материалов</w:t>
      </w:r>
    </w:p>
    <w:p w:rsidR="00EA410E" w:rsidRPr="00520E4A" w:rsidRDefault="00EA410E" w:rsidP="002935C6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410E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2935C6" w:rsidRPr="002935C6" w:rsidRDefault="002935C6" w:rsidP="002935C6">
      <w:pPr>
        <w:keepNext/>
        <w:keepLines/>
        <w:suppressLineNumbers/>
        <w:suppressAutoHyphens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935C6">
        <w:rPr>
          <w:rFonts w:ascii="Times New Roman" w:hAnsi="Times New Roman"/>
          <w:sz w:val="28"/>
          <w:szCs w:val="28"/>
        </w:rPr>
        <w:t>по специальности 23.02.07 Техническое обслуживание и ремонт двигателей, систем и агрегатов автомобилей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733592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31 .08.2021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«31» августа 2021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</w:t>
            </w:r>
          </w:p>
        </w:tc>
      </w:tr>
    </w:tbl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b/>
          <w:sz w:val="24"/>
          <w:szCs w:val="24"/>
        </w:rPr>
        <w:br w:type="page"/>
      </w: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520E4A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Контрольно-оценочные материалы (КОМ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</w:t>
      </w:r>
      <w:r w:rsidR="002935C6">
        <w:rPr>
          <w:rFonts w:ascii="Times New Roman" w:hAnsi="Times New Roman"/>
          <w:sz w:val="24"/>
          <w:szCs w:val="24"/>
        </w:rPr>
        <w:t>ГОС СПО по специальности 23.02.07 Техническое обслуживание и ремонт двигателей, систем и агрегатов автомобилей</w:t>
      </w:r>
      <w:proofErr w:type="gramEnd"/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C3CB2" w:rsidRPr="002935C6" w:rsidRDefault="002935C6" w:rsidP="002935C6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CC3CB2" w:rsidRPr="002935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Распределение оценивания результатов </w:t>
      </w:r>
      <w:proofErr w:type="gramStart"/>
      <w:r w:rsidR="00CC3CB2" w:rsidRPr="002935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="00CC3CB2" w:rsidRPr="002935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2"/>
        <w:gridCol w:w="2480"/>
        <w:gridCol w:w="2544"/>
      </w:tblGrid>
      <w:tr w:rsidR="00CC3CB2" w:rsidRPr="00773593" w:rsidTr="00DD2555">
        <w:trPr>
          <w:jc w:val="center"/>
        </w:trPr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CC3CB2" w:rsidRPr="00773593" w:rsidTr="00DD2555">
        <w:trPr>
          <w:trHeight w:val="642"/>
          <w:jc w:val="center"/>
        </w:trPr>
        <w:tc>
          <w:tcPr>
            <w:tcW w:w="3972" w:type="dxa"/>
            <w:vMerge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</w:tr>
      <w:tr w:rsidR="00773593" w:rsidRPr="00773593" w:rsidTr="00DD2555">
        <w:trPr>
          <w:trHeight w:val="637"/>
          <w:jc w:val="center"/>
        </w:trPr>
        <w:tc>
          <w:tcPr>
            <w:tcW w:w="3972" w:type="dxa"/>
            <w:shd w:val="clear" w:color="auto" w:fill="auto"/>
          </w:tcPr>
          <w:p w:rsidR="00773593" w:rsidRPr="00B95FC9" w:rsidRDefault="00773593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690668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773593" w:rsidRPr="00B95FC9" w:rsidRDefault="00BF1765" w:rsidP="006906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="00690668"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 w:rsidR="00773593" w:rsidRPr="00B95FC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73593" w:rsidRPr="00B95FC9" w:rsidRDefault="00773593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="00BF1765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690668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F1765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З3. </w:t>
            </w:r>
            <w:r w:rsidR="00BF1765"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виды социальных взаимодействий;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lastRenderedPageBreak/>
              <w:t>З5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убеждения;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этические принципы общения;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З8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конфликтов.</w:t>
            </w:r>
          </w:p>
        </w:tc>
        <w:tc>
          <w:tcPr>
            <w:tcW w:w="2480" w:type="dxa"/>
            <w:shd w:val="clear" w:color="auto" w:fill="auto"/>
          </w:tcPr>
          <w:p w:rsidR="00773593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</w:t>
            </w:r>
            <w:proofErr w:type="gramEnd"/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тест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УО, т</w:t>
            </w:r>
            <w:r w:rsidR="00C87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тест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Pr="00773593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773593" w:rsidRPr="00773593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773593" w:rsidRPr="00773593" w:rsidRDefault="00773593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4" w:type="dxa"/>
            <w:vMerge w:val="restart"/>
            <w:shd w:val="clear" w:color="auto" w:fill="auto"/>
          </w:tcPr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773593" w:rsidRPr="00773593" w:rsidTr="00773593">
        <w:trPr>
          <w:trHeight w:val="1265"/>
          <w:jc w:val="center"/>
        </w:trPr>
        <w:tc>
          <w:tcPr>
            <w:tcW w:w="3972" w:type="dxa"/>
            <w:tcBorders>
              <w:bottom w:val="single" w:sz="4" w:space="0" w:color="auto"/>
            </w:tcBorders>
            <w:shd w:val="clear" w:color="auto" w:fill="auto"/>
          </w:tcPr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03.Планировать и реализовывать собственное профессиональное и личностное развитие.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04.Работать в коллективе и команде, эффективно взаимодействовать с коллегами, руководством, клиентами.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05.Осуществлять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09.Использовать информационные технологии в профессиональной деятельности.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773593" w:rsidRDefault="00520E4A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335644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</w:t>
            </w:r>
            <w:r w:rsidR="007E48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7E488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96CCA" w:rsidRDefault="00796CCA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D8" w:rsidRDefault="0084688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469D8" w:rsidSect="00B342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</w:p>
    <w:p w:rsidR="00A469D8" w:rsidRDefault="00A469D8" w:rsidP="00A46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4166" w:rsidRDefault="00E34166" w:rsidP="00E341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Кодировка задания:</w:t>
      </w:r>
    </w:p>
    <w:p w:rsidR="00E34166" w:rsidRPr="00E34166" w:rsidRDefault="00E34166" w:rsidP="00E341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УО – устный опрос</w:t>
      </w:r>
    </w:p>
    <w:p w:rsidR="00E34166" w:rsidRDefault="00E34166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proofErr w:type="gramEnd"/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практическая работа</w:t>
      </w: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Pr="002935C6" w:rsidRDefault="002935C6" w:rsidP="00733592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 w:rsidRPr="002935C6">
        <w:rPr>
          <w:rFonts w:ascii="Times New Roman" w:hAnsi="Times New Roman"/>
          <w:b/>
          <w:szCs w:val="24"/>
        </w:rPr>
        <w:t xml:space="preserve">3 </w:t>
      </w:r>
      <w:r w:rsidR="00733592" w:rsidRPr="002935C6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733592" w:rsidRDefault="00733592" w:rsidP="0073359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3939"/>
        <w:gridCol w:w="4598"/>
        <w:gridCol w:w="2795"/>
      </w:tblGrid>
      <w:tr w:rsidR="00733592" w:rsidTr="00733592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733592" w:rsidTr="00733592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с учетом особенностей социального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культурного контекста.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33592" w:rsidTr="00733592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733592" w:rsidTr="00733592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 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10 Заботящийся о защите окружающей среды, собственной и чужой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безопасности, в том числе цифровой.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33592" w:rsidTr="00733592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</w:t>
            </w:r>
          </w:p>
        </w:tc>
      </w:tr>
    </w:tbl>
    <w:p w:rsidR="00733592" w:rsidRDefault="00733592" w:rsidP="007335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3592" w:rsidRDefault="00733592" w:rsidP="007335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2935C6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206C9" w:rsidRPr="007206C9" w:rsidRDefault="002935C6" w:rsidP="00720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5.1</w:t>
      </w:r>
      <w:r w:rsidR="007206C9" w:rsidRPr="007206C9">
        <w:rPr>
          <w:rFonts w:ascii="Times New Roman" w:hAnsi="Times New Roman" w:cs="Times New Roman"/>
          <w:b/>
          <w:sz w:val="24"/>
          <w:szCs w:val="24"/>
        </w:rPr>
        <w:t xml:space="preserve"> Перечень объектов контроля и оценки</w:t>
      </w:r>
    </w:p>
    <w:tbl>
      <w:tblPr>
        <w:tblStyle w:val="a5"/>
        <w:tblW w:w="9773" w:type="dxa"/>
        <w:tblLook w:val="04A0" w:firstRow="1" w:lastRow="0" w:firstColumn="1" w:lastColumn="0" w:noHBand="0" w:noVBand="1"/>
      </w:tblPr>
      <w:tblGrid>
        <w:gridCol w:w="3510"/>
        <w:gridCol w:w="3041"/>
        <w:gridCol w:w="3222"/>
      </w:tblGrid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взаимосвязь общения и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виды социальных взаимодействий;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- этические принципы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конфликтов.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профессиональной терминологии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ответов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</w:t>
            </w:r>
            <w:r w:rsidR="003356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дении: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ы (докладов, рефератов, теоретической части проектов, учебных исследований и т.д.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206C9" w:rsidRDefault="00AE1B3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ачета в виде:</w:t>
            </w:r>
          </w:p>
          <w:p w:rsidR="00335644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-письменных/устных ответов;</w:t>
            </w:r>
          </w:p>
          <w:p w:rsidR="00335644" w:rsidRPr="007206C9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точность формулировок, точность расчетов, соответствие требованиям;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9054C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="00A905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выполнения;</w:t>
            </w:r>
          </w:p>
          <w:p w:rsidR="00A9054C" w:rsidRDefault="00A9054C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-соответствие требованиям инструкций, регламентов;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-рациональность действий  и т.д.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оценка заданий для самостоятельной  работы;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D00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</w:t>
            </w:r>
            <w:r w:rsidR="00AE1B39">
              <w:rPr>
                <w:rFonts w:ascii="Times New Roman" w:hAnsi="Times New Roman" w:cs="Times New Roman"/>
                <w:sz w:val="24"/>
                <w:szCs w:val="24"/>
              </w:rPr>
              <w:t>, защите отчетов по практическим занятиям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06C9" w:rsidRPr="007206C9" w:rsidRDefault="00A40D00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заданий для самостоятельной работы</w:t>
            </w:r>
            <w:r w:rsidR="007206C9"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практических заданий на зачете.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lastRenderedPageBreak/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2935C6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5.2</w:t>
      </w:r>
      <w:bookmarkStart w:id="0" w:name="_GoBack"/>
      <w:bookmarkEnd w:id="0"/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AE1B39" w:rsidRDefault="00AE1B39" w:rsidP="00AE1B39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AE1B39" w:rsidRDefault="00AE1B39" w:rsidP="00AE1B39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AE1B39" w:rsidRPr="00AE1B39" w:rsidRDefault="00AE1B39" w:rsidP="00AE1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87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0873">
        <w:rPr>
          <w:rFonts w:ascii="Times New Roman" w:hAnsi="Times New Roman"/>
          <w:sz w:val="24"/>
          <w:szCs w:val="24"/>
        </w:rPr>
        <w:t xml:space="preserve">Быков А.К. Методы активного социально-психологического обучения: учебное пособие. – М.: ТЦ Сфера,2015.- 160с.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20873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20873">
        <w:rPr>
          <w:rFonts w:ascii="Times New Roman" w:hAnsi="Times New Roman"/>
          <w:sz w:val="24"/>
          <w:szCs w:val="24"/>
        </w:rPr>
        <w:t xml:space="preserve">Панфилова А. П. Психология </w:t>
      </w:r>
      <w:r>
        <w:rPr>
          <w:rFonts w:ascii="Times New Roman" w:hAnsi="Times New Roman"/>
          <w:sz w:val="24"/>
          <w:szCs w:val="24"/>
        </w:rPr>
        <w:t>общения. — М., «Академия»,  2016</w:t>
      </w:r>
      <w:r w:rsidRPr="00320873">
        <w:rPr>
          <w:rFonts w:ascii="Times New Roman" w:hAnsi="Times New Roman"/>
          <w:sz w:val="24"/>
          <w:szCs w:val="24"/>
        </w:rPr>
        <w:t>г.</w:t>
      </w:r>
    </w:p>
    <w:p w:rsidR="00AE1B39" w:rsidRPr="00320873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0873">
        <w:rPr>
          <w:rFonts w:ascii="Times New Roman" w:hAnsi="Times New Roman"/>
          <w:sz w:val="24"/>
          <w:szCs w:val="24"/>
        </w:rPr>
        <w:t xml:space="preserve">Социальная психология  / </w:t>
      </w:r>
      <w:proofErr w:type="spellStart"/>
      <w:r w:rsidRPr="00320873">
        <w:rPr>
          <w:rFonts w:ascii="Times New Roman" w:hAnsi="Times New Roman"/>
          <w:sz w:val="24"/>
          <w:szCs w:val="24"/>
        </w:rPr>
        <w:t>П.С.Самыгин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С.И.Самыгин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Е.П.Ларькова</w:t>
      </w:r>
      <w:proofErr w:type="spellEnd"/>
      <w:r w:rsidRPr="00320873">
        <w:rPr>
          <w:rFonts w:ascii="Times New Roman" w:hAnsi="Times New Roman"/>
          <w:sz w:val="24"/>
          <w:szCs w:val="24"/>
        </w:rPr>
        <w:t>. – Ростов н/</w:t>
      </w:r>
      <w:proofErr w:type="spellStart"/>
      <w:r w:rsidRPr="00320873">
        <w:rPr>
          <w:rFonts w:ascii="Times New Roman" w:hAnsi="Times New Roman"/>
          <w:sz w:val="24"/>
          <w:szCs w:val="24"/>
        </w:rPr>
        <w:t>Д</w:t>
      </w:r>
      <w:proofErr w:type="gramStart"/>
      <w:r w:rsidRPr="00320873">
        <w:rPr>
          <w:rFonts w:ascii="Times New Roman" w:hAnsi="Times New Roman"/>
          <w:sz w:val="24"/>
          <w:szCs w:val="24"/>
        </w:rPr>
        <w:t>:Ф</w:t>
      </w:r>
      <w:proofErr w:type="gramEnd"/>
      <w:r w:rsidRPr="00320873">
        <w:rPr>
          <w:rFonts w:ascii="Times New Roman" w:hAnsi="Times New Roman"/>
          <w:sz w:val="24"/>
          <w:szCs w:val="24"/>
        </w:rPr>
        <w:t>еникс</w:t>
      </w:r>
      <w:proofErr w:type="spellEnd"/>
      <w:r w:rsidRPr="00320873">
        <w:rPr>
          <w:rFonts w:ascii="Times New Roman" w:hAnsi="Times New Roman"/>
          <w:sz w:val="24"/>
          <w:szCs w:val="24"/>
        </w:rPr>
        <w:t>, 2015. – 345с.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F02" w:rsidRDefault="00C33F02" w:rsidP="00296E34">
      <w:pPr>
        <w:spacing w:after="0" w:line="240" w:lineRule="auto"/>
      </w:pPr>
      <w:r>
        <w:separator/>
      </w:r>
    </w:p>
  </w:endnote>
  <w:endnote w:type="continuationSeparator" w:id="0">
    <w:p w:rsidR="00C33F02" w:rsidRDefault="00C33F02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F02" w:rsidRDefault="00C33F02" w:rsidP="00296E34">
      <w:pPr>
        <w:spacing w:after="0" w:line="240" w:lineRule="auto"/>
      </w:pPr>
      <w:r>
        <w:separator/>
      </w:r>
    </w:p>
  </w:footnote>
  <w:footnote w:type="continuationSeparator" w:id="0">
    <w:p w:rsidR="00C33F02" w:rsidRDefault="00C33F02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7089C"/>
    <w:rsid w:val="000A1C5B"/>
    <w:rsid w:val="000A4853"/>
    <w:rsid w:val="000A7624"/>
    <w:rsid w:val="000F7950"/>
    <w:rsid w:val="00145AF3"/>
    <w:rsid w:val="00155DC7"/>
    <w:rsid w:val="00157A48"/>
    <w:rsid w:val="00165764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35C6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B063B"/>
    <w:rsid w:val="003B44FC"/>
    <w:rsid w:val="003F7010"/>
    <w:rsid w:val="004078FE"/>
    <w:rsid w:val="00416D9F"/>
    <w:rsid w:val="00424353"/>
    <w:rsid w:val="00424742"/>
    <w:rsid w:val="00431214"/>
    <w:rsid w:val="00454FB7"/>
    <w:rsid w:val="004748A7"/>
    <w:rsid w:val="004864DB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E7D57"/>
    <w:rsid w:val="008F37A2"/>
    <w:rsid w:val="00921DA3"/>
    <w:rsid w:val="00924AAC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B11"/>
    <w:rsid w:val="00AB363F"/>
    <w:rsid w:val="00AB5C49"/>
    <w:rsid w:val="00AD212F"/>
    <w:rsid w:val="00AE14FE"/>
    <w:rsid w:val="00AE17C9"/>
    <w:rsid w:val="00AE1B39"/>
    <w:rsid w:val="00AE5B81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33F02"/>
    <w:rsid w:val="00C74088"/>
    <w:rsid w:val="00C82203"/>
    <w:rsid w:val="00C8621F"/>
    <w:rsid w:val="00C8748D"/>
    <w:rsid w:val="00C95DE0"/>
    <w:rsid w:val="00CA48D8"/>
    <w:rsid w:val="00CB08ED"/>
    <w:rsid w:val="00CB5A00"/>
    <w:rsid w:val="00CC3CB2"/>
    <w:rsid w:val="00CE3341"/>
    <w:rsid w:val="00CF0E18"/>
    <w:rsid w:val="00D03637"/>
    <w:rsid w:val="00D31399"/>
    <w:rsid w:val="00D315F5"/>
    <w:rsid w:val="00D4661B"/>
    <w:rsid w:val="00D5079F"/>
    <w:rsid w:val="00D614EA"/>
    <w:rsid w:val="00DA4DEE"/>
    <w:rsid w:val="00DD2555"/>
    <w:rsid w:val="00E31CC6"/>
    <w:rsid w:val="00E320C0"/>
    <w:rsid w:val="00E34166"/>
    <w:rsid w:val="00E42CC9"/>
    <w:rsid w:val="00E828F9"/>
    <w:rsid w:val="00E85C46"/>
    <w:rsid w:val="00EA410E"/>
    <w:rsid w:val="00EC0B8F"/>
    <w:rsid w:val="00EC231F"/>
    <w:rsid w:val="00EC4221"/>
    <w:rsid w:val="00EC635E"/>
    <w:rsid w:val="00F25D58"/>
    <w:rsid w:val="00F26210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96D13-7263-43E3-B8DB-2BAA4FFA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33</Pages>
  <Words>9131</Words>
  <Characters>52049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DambaevaDD</dc:creator>
  <cp:keywords/>
  <dc:description/>
  <cp:lastModifiedBy>Лилия Хайдаровна</cp:lastModifiedBy>
  <cp:revision>124</cp:revision>
  <cp:lastPrinted>2017-03-24T01:15:00Z</cp:lastPrinted>
  <dcterms:created xsi:type="dcterms:W3CDTF">2017-03-15T05:50:00Z</dcterms:created>
  <dcterms:modified xsi:type="dcterms:W3CDTF">2022-01-27T11:15:00Z</dcterms:modified>
</cp:coreProperties>
</file>